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w:t>
      </w:r>
      <w:proofErr w:type="gramStart"/>
      <w:r w:rsidRPr="004B3EAC">
        <w:rPr>
          <w:b/>
          <w:u w:color="FF0000"/>
        </w:rPr>
        <w:t>PRECEDENZE  ED</w:t>
      </w:r>
      <w:proofErr w:type="gramEnd"/>
      <w:r w:rsidRPr="004B3EAC">
        <w:rPr>
          <w:b/>
          <w:u w:color="FF0000"/>
        </w:rPr>
        <w:t xml:space="preserve">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w:t>
      </w:r>
      <w:proofErr w:type="gramStart"/>
      <w:r w:rsidRPr="004B3EAC">
        <w:rPr>
          <w:b/>
          <w:u w:color="FF0000"/>
        </w:rPr>
        <w:t>PRECEDENZE  ED</w:t>
      </w:r>
      <w:proofErr w:type="gramEnd"/>
      <w:r w:rsidRPr="004B3EAC">
        <w:rPr>
          <w:b/>
          <w:u w:color="FF0000"/>
        </w:rPr>
        <w:t xml:space="preserve">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CC529B" w:rsidP="004B3EAC">
      <w:pPr>
        <w:pStyle w:val="Paragrafoelenco"/>
        <w:numPr>
          <w:ilvl w:val="0"/>
          <w:numId w:val="2"/>
        </w:numPr>
        <w:jc w:val="both"/>
        <w:rPr>
          <w:u w:color="FF0000"/>
        </w:rPr>
      </w:pPr>
      <w:r>
        <w:rPr>
          <w:u w:color="FF0000"/>
        </w:rPr>
        <w:t>Docume</w:t>
      </w:r>
      <w:r w:rsidR="00A42B46" w:rsidRPr="004B3EAC">
        <w:rPr>
          <w:u w:color="FF0000"/>
        </w:rPr>
        <w:t xml:space="preserve">ntazione e certificazione </w:t>
      </w:r>
    </w:p>
    <w:p w:rsidR="004B3EAC" w:rsidRPr="004B3EAC" w:rsidRDefault="00CC529B" w:rsidP="004B3EAC">
      <w:pPr>
        <w:pStyle w:val="Paragrafoelenco"/>
        <w:numPr>
          <w:ilvl w:val="0"/>
          <w:numId w:val="2"/>
        </w:numPr>
        <w:jc w:val="both"/>
        <w:rPr>
          <w:u w:color="FF0000"/>
        </w:rPr>
      </w:pPr>
      <w:r>
        <w:rPr>
          <w:u w:color="FF0000"/>
        </w:rPr>
        <w:t>Le docume</w:t>
      </w:r>
      <w:r w:rsidR="004B3EAC" w:rsidRPr="004B3EAC">
        <w:rPr>
          <w:u w:color="FF0000"/>
        </w:rPr>
        <w:t>ntazioni e le certificazioni sono agli atti della scuola e vigenti alla data attuale</w:t>
      </w:r>
    </w:p>
    <w:p w:rsidR="00CC529B" w:rsidRDefault="00CC529B" w:rsidP="000B3840">
      <w:pPr>
        <w:jc w:val="both"/>
        <w:rPr>
          <w:u w:color="FF0000"/>
        </w:rPr>
      </w:pPr>
    </w:p>
    <w:p w:rsidR="004B3EAC" w:rsidRPr="004B3EAC" w:rsidRDefault="004B3EAC" w:rsidP="000B3840">
      <w:pPr>
        <w:jc w:val="both"/>
        <w:rPr>
          <w:u w:color="FF0000"/>
        </w:rPr>
      </w:pPr>
      <w:r w:rsidRPr="004B3EAC">
        <w:rPr>
          <w:u w:color="FF0000"/>
        </w:rPr>
        <w:t>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bookmarkStart w:id="0" w:name="_GoBack"/>
      <w:bookmarkEnd w:id="0"/>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w:t>
      </w:r>
      <w:r w:rsidRPr="004B3EAC">
        <w:rPr>
          <w:u w:color="FF0000"/>
        </w:rPr>
        <w:lastRenderedPageBreak/>
        <w:t xml:space="preserve">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 xml:space="preserve">La particolare condizione fisica che dà titolo </w:t>
      </w:r>
      <w:proofErr w:type="spellStart"/>
      <w:r w:rsidRPr="004B3EAC">
        <w:rPr>
          <w:u w:color="FF0000"/>
        </w:rPr>
        <w:t>alla</w:t>
      </w:r>
      <w:proofErr w:type="spellEnd"/>
      <w:r w:rsidRPr="004B3EAC">
        <w:rPr>
          <w:u w:color="FF0000"/>
        </w:rPr>
        <w:t xml:space="preserve">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w:t>
      </w:r>
      <w:proofErr w:type="spellStart"/>
      <w:r w:rsidRPr="004B3EAC">
        <w:rPr>
          <w:u w:color="FF0000"/>
        </w:rPr>
        <w:t>alla</w:t>
      </w:r>
      <w:proofErr w:type="spellEnd"/>
      <w:r w:rsidRPr="004B3EAC">
        <w:rPr>
          <w:u w:color="FF0000"/>
        </w:rPr>
        <w:t xml:space="preserve">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w:t>
      </w:r>
      <w:r w:rsidRPr="004B3EAC">
        <w:rPr>
          <w:u w:color="FF0000"/>
        </w:rPr>
        <w:lastRenderedPageBreak/>
        <w:t xml:space="preserve">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w:t>
      </w:r>
      <w:proofErr w:type="gramStart"/>
      <w:r w:rsidRPr="004B3EAC">
        <w:rPr>
          <w:u w:color="FF0000"/>
        </w:rPr>
        <w:t>L.vo</w:t>
      </w:r>
      <w:proofErr w:type="spellEnd"/>
      <w:proofErr w:type="gramEnd"/>
      <w:r w:rsidRPr="004B3EAC">
        <w:rPr>
          <w:u w:color="FF0000"/>
        </w:rPr>
        <w:t xml:space="preserve"> 18/08/2000 n. 267, durante l’esercizio del mandato, ha titolo, nei trasferimenti intercomunali, </w:t>
      </w:r>
      <w:proofErr w:type="spellStart"/>
      <w:r w:rsidRPr="004B3EAC">
        <w:rPr>
          <w:u w:color="FF0000"/>
        </w:rPr>
        <w:t>alla</w:t>
      </w:r>
      <w:proofErr w:type="spellEnd"/>
      <w:r w:rsidRPr="004B3EAC">
        <w:rPr>
          <w:u w:color="FF0000"/>
        </w:rPr>
        <w:t xml:space="preserve">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lastRenderedPageBreak/>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E8" w:rsidRDefault="00237BE8" w:rsidP="004B3EAC">
      <w:r>
        <w:separator/>
      </w:r>
    </w:p>
  </w:endnote>
  <w:endnote w:type="continuationSeparator" w:id="0">
    <w:p w:rsidR="00237BE8" w:rsidRDefault="00237BE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CC529B">
          <w:rPr>
            <w:noProof/>
          </w:rPr>
          <w:t>6</w:t>
        </w:r>
        <w:r>
          <w:fldChar w:fldCharType="end"/>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E8" w:rsidRDefault="00237BE8" w:rsidP="004B3EAC">
      <w:r>
        <w:separator/>
      </w:r>
    </w:p>
  </w:footnote>
  <w:footnote w:type="continuationSeparator" w:id="0">
    <w:p w:rsidR="00237BE8" w:rsidRDefault="00237BE8"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25E4A"/>
    <w:rsid w:val="001A1847"/>
    <w:rsid w:val="001B2ACE"/>
    <w:rsid w:val="00237BE8"/>
    <w:rsid w:val="0024069E"/>
    <w:rsid w:val="00286CD0"/>
    <w:rsid w:val="00384DF6"/>
    <w:rsid w:val="004B3EAC"/>
    <w:rsid w:val="005A654B"/>
    <w:rsid w:val="005D7886"/>
    <w:rsid w:val="006E453D"/>
    <w:rsid w:val="007A1C20"/>
    <w:rsid w:val="0083530A"/>
    <w:rsid w:val="00A42B46"/>
    <w:rsid w:val="00A43214"/>
    <w:rsid w:val="00B209F4"/>
    <w:rsid w:val="00CC529B"/>
    <w:rsid w:val="00D57204"/>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A75D"/>
  <w15:docId w15:val="{E15899D9-50AE-44A3-AFDF-1D461F4A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4846</Words>
  <Characters>27626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Alessandra Dattilo</cp:lastModifiedBy>
  <cp:revision>3</cp:revision>
  <dcterms:created xsi:type="dcterms:W3CDTF">2020-03-27T16:23:00Z</dcterms:created>
  <dcterms:modified xsi:type="dcterms:W3CDTF">2020-03-27T16:31:00Z</dcterms:modified>
</cp:coreProperties>
</file>